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7906E3DA" w:rsidR="00140390" w:rsidRPr="00785232" w:rsidRDefault="00416D1E" w:rsidP="00140390">
      <w:pPr>
        <w:ind w:left="4500" w:firstLine="720"/>
        <w:rPr>
          <w:sz w:val="26"/>
        </w:rPr>
      </w:pPr>
      <w:r>
        <w:rPr>
          <w:sz w:val="26"/>
        </w:rPr>
        <w:t>01.10</w:t>
      </w:r>
      <w:r w:rsidR="00C8625C">
        <w:rPr>
          <w:sz w:val="26"/>
        </w:rPr>
        <w:t>.20</w:t>
      </w:r>
      <w:r w:rsidR="00624B59">
        <w:rPr>
          <w:sz w:val="26"/>
        </w:rPr>
        <w:t>2</w:t>
      </w:r>
      <w:r w:rsidR="00B468F7">
        <w:rPr>
          <w:sz w:val="26"/>
        </w:rPr>
        <w:t>5</w:t>
      </w:r>
      <w:r w:rsidR="00140390" w:rsidRPr="00785232">
        <w:rPr>
          <w:sz w:val="26"/>
        </w:rPr>
        <w:t>. lēmumu Nr.</w:t>
      </w:r>
      <w:r>
        <w:rPr>
          <w:sz w:val="26"/>
        </w:rPr>
        <w:t>2686</w:t>
      </w:r>
    </w:p>
    <w:p w14:paraId="0CB90981" w14:textId="1E62C609" w:rsidR="00140390" w:rsidRPr="00785232" w:rsidRDefault="00140390" w:rsidP="00140390">
      <w:pPr>
        <w:ind w:left="5220" w:firstLine="720"/>
        <w:rPr>
          <w:sz w:val="26"/>
        </w:rPr>
      </w:pPr>
      <w:r w:rsidRPr="00785232">
        <w:rPr>
          <w:sz w:val="26"/>
        </w:rPr>
        <w:t>(prot.</w:t>
      </w:r>
      <w:r w:rsidR="00416D1E">
        <w:rPr>
          <w:sz w:val="26"/>
        </w:rPr>
        <w:t xml:space="preserve"> </w:t>
      </w:r>
      <w:r w:rsidRPr="00785232">
        <w:rPr>
          <w:sz w:val="26"/>
        </w:rPr>
        <w:t>Nr.</w:t>
      </w:r>
      <w:r w:rsidR="00416D1E">
        <w:rPr>
          <w:sz w:val="26"/>
        </w:rPr>
        <w:t>37</w:t>
      </w:r>
      <w:r w:rsidRPr="00785232">
        <w:rPr>
          <w:sz w:val="26"/>
        </w:rPr>
        <w:t xml:space="preserve">, </w:t>
      </w:r>
      <w:r w:rsidR="00416D1E">
        <w:rPr>
          <w:sz w:val="26"/>
        </w:rPr>
        <w:t>4</w:t>
      </w:r>
      <w:r w:rsidRPr="00785232">
        <w:rPr>
          <w:sz w:val="26"/>
        </w:rPr>
        <w:t>.</w:t>
      </w:r>
      <w:r w:rsidR="00416D1E">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5A06BA39"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4B6E05">
        <w:rPr>
          <w:b/>
          <w:sz w:val="26"/>
        </w:rPr>
        <w:t>Baložu</w:t>
      </w:r>
      <w:r w:rsidR="005A316B" w:rsidRPr="005A316B">
        <w:rPr>
          <w:b/>
          <w:sz w:val="26"/>
        </w:rPr>
        <w:t xml:space="preserve"> ielā </w:t>
      </w:r>
      <w:r w:rsidR="004B6E05">
        <w:rPr>
          <w:b/>
          <w:sz w:val="26"/>
        </w:rPr>
        <w:t>25</w:t>
      </w:r>
      <w:r w:rsidR="005A316B" w:rsidRPr="005A316B">
        <w:rPr>
          <w:b/>
          <w:sz w:val="26"/>
        </w:rPr>
        <w:t>-</w:t>
      </w:r>
      <w:r w:rsidR="00584F4A">
        <w:rPr>
          <w:b/>
          <w:sz w:val="26"/>
        </w:rPr>
        <w:t>2</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783F3B38"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4B6E05">
        <w:rPr>
          <w:b/>
          <w:sz w:val="26"/>
        </w:rPr>
        <w:t>Baložu</w:t>
      </w:r>
      <w:r w:rsidR="005A316B" w:rsidRPr="005A316B">
        <w:rPr>
          <w:b/>
          <w:sz w:val="26"/>
        </w:rPr>
        <w:t xml:space="preserve"> ielā </w:t>
      </w:r>
      <w:r w:rsidR="004B6E05">
        <w:rPr>
          <w:b/>
          <w:sz w:val="26"/>
        </w:rPr>
        <w:t>25</w:t>
      </w:r>
      <w:r w:rsidR="005A316B" w:rsidRPr="005A316B">
        <w:rPr>
          <w:b/>
          <w:sz w:val="26"/>
        </w:rPr>
        <w:t>-</w:t>
      </w:r>
      <w:r w:rsidR="00584F4A">
        <w:rPr>
          <w:b/>
          <w:sz w:val="26"/>
        </w:rPr>
        <w:t>2</w:t>
      </w:r>
      <w:r w:rsidR="0015608A" w:rsidRPr="0047050E">
        <w:rPr>
          <w:b/>
          <w:sz w:val="26"/>
        </w:rPr>
        <w:t>,</w:t>
      </w:r>
      <w:r w:rsidR="0015608A" w:rsidRPr="006E4371">
        <w:rPr>
          <w:b/>
          <w:bCs/>
          <w:sz w:val="26"/>
        </w:rPr>
        <w:t xml:space="preserve"> Rīga</w:t>
      </w:r>
      <w:r w:rsidR="00607ED7">
        <w:rPr>
          <w:bCs/>
          <w:iCs/>
          <w:sz w:val="26"/>
        </w:rPr>
        <w:t>;</w:t>
      </w:r>
    </w:p>
    <w:p w14:paraId="1B9A41E5" w14:textId="3834F1F9"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A33BD6">
        <w:rPr>
          <w:bCs/>
          <w:iCs/>
          <w:sz w:val="26"/>
        </w:rPr>
        <w:t>1</w:t>
      </w:r>
      <w:r w:rsidR="009567DA">
        <w:rPr>
          <w:bCs/>
          <w:iCs/>
          <w:sz w:val="26"/>
        </w:rPr>
        <w:t>-istab</w:t>
      </w:r>
      <w:r w:rsidR="00A33BD6">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4B6E05">
        <w:rPr>
          <w:b/>
          <w:bCs/>
          <w:i/>
          <w:iCs/>
          <w:sz w:val="26"/>
        </w:rPr>
        <w:t>14</w:t>
      </w:r>
      <w:r w:rsidR="009567DA">
        <w:rPr>
          <w:b/>
          <w:bCs/>
          <w:i/>
          <w:iCs/>
          <w:sz w:val="26"/>
        </w:rPr>
        <w:t xml:space="preserve"> </w:t>
      </w:r>
      <w:r w:rsidR="004B6E05">
        <w:rPr>
          <w:b/>
          <w:bCs/>
          <w:i/>
          <w:iCs/>
          <w:sz w:val="26"/>
        </w:rPr>
        <w:t>0585</w:t>
      </w:r>
      <w:r w:rsidR="009567DA" w:rsidRPr="009567DA">
        <w:rPr>
          <w:sz w:val="26"/>
        </w:rPr>
        <w:t xml:space="preserve">, </w:t>
      </w:r>
      <w:r w:rsidR="009567DA">
        <w:rPr>
          <w:sz w:val="26"/>
        </w:rPr>
        <w:t xml:space="preserve">kopējā </w:t>
      </w:r>
      <w:r w:rsidR="00094C29">
        <w:rPr>
          <w:bCs/>
          <w:iCs/>
          <w:sz w:val="26"/>
        </w:rPr>
        <w:t xml:space="preserve">platība </w:t>
      </w:r>
      <w:r w:rsidR="004B6E05">
        <w:rPr>
          <w:bCs/>
          <w:iCs/>
          <w:sz w:val="26"/>
        </w:rPr>
        <w:t>43</w:t>
      </w:r>
      <w:r w:rsidR="002F32C2">
        <w:rPr>
          <w:bCs/>
          <w:iCs/>
          <w:sz w:val="26"/>
        </w:rPr>
        <w:t>.</w:t>
      </w:r>
      <w:r w:rsidR="00584F4A">
        <w:rPr>
          <w:bCs/>
          <w:iCs/>
          <w:sz w:val="26"/>
        </w:rPr>
        <w:t>8</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4B6E05">
        <w:rPr>
          <w:b/>
          <w:i/>
          <w:sz w:val="26"/>
        </w:rPr>
        <w:t>4380</w:t>
      </w:r>
      <w:r w:rsidR="002F32C2">
        <w:rPr>
          <w:b/>
          <w:i/>
          <w:sz w:val="26"/>
        </w:rPr>
        <w:t>/</w:t>
      </w:r>
      <w:r w:rsidR="004B6E05">
        <w:rPr>
          <w:b/>
          <w:i/>
          <w:sz w:val="26"/>
        </w:rPr>
        <w:t>47690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4B6E05" w:rsidRPr="008F74B0">
        <w:rPr>
          <w:noProof/>
          <w:sz w:val="26"/>
          <w:szCs w:val="26"/>
        </w:rPr>
        <w:t>(kadastra apzīmējums 01000600091001), tajā skaitā ar māju funkcionāli saistīt</w:t>
      </w:r>
      <w:r w:rsidR="004B6E05">
        <w:rPr>
          <w:noProof/>
          <w:sz w:val="26"/>
          <w:szCs w:val="26"/>
        </w:rPr>
        <w:t>a</w:t>
      </w:r>
      <w:r w:rsidR="004B6E05" w:rsidRPr="008F74B0">
        <w:rPr>
          <w:noProof/>
          <w:sz w:val="26"/>
          <w:szCs w:val="26"/>
        </w:rPr>
        <w:t xml:space="preserve">jām būvēm – šķūņiem (kadastra apzīmējumi: 01000600091003; 01000600091004), un zemes vienības (kadastra apzīmējums 01000600091) (turpmāk </w:t>
      </w:r>
      <w:r w:rsidR="004B6E05" w:rsidRPr="00C1136E">
        <w:rPr>
          <w:noProof/>
          <w:sz w:val="26"/>
          <w:szCs w:val="26"/>
        </w:rPr>
        <w:t>–</w:t>
      </w:r>
      <w:r w:rsidR="004B6E05" w:rsidRPr="008F74B0">
        <w:rPr>
          <w:noProof/>
          <w:sz w:val="26"/>
          <w:szCs w:val="26"/>
        </w:rPr>
        <w:t xml:space="preserve"> dzīvokļa īpašums)</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0312066D"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iecirkņa </w:t>
      </w:r>
      <w:r w:rsidR="00D26E93" w:rsidRPr="000B02D6">
        <w:rPr>
          <w:sz w:val="26"/>
        </w:rPr>
        <w:t>„</w:t>
      </w:r>
      <w:r w:rsidR="00B71BAE">
        <w:rPr>
          <w:sz w:val="26"/>
          <w:szCs w:val="20"/>
        </w:rPr>
        <w:t>Pārdaugava</w:t>
      </w:r>
      <w:r w:rsidR="00D26E93" w:rsidRPr="000B02D6">
        <w:rPr>
          <w:sz w:val="26"/>
          <w:szCs w:val="20"/>
        </w:rPr>
        <w:t xml:space="preserve">” </w:t>
      </w:r>
      <w:r w:rsidR="00B71BAE">
        <w:rPr>
          <w:sz w:val="26"/>
          <w:szCs w:val="20"/>
        </w:rPr>
        <w:t>16</w:t>
      </w:r>
      <w:r w:rsidR="00D26E93" w:rsidRPr="000B02D6">
        <w:rPr>
          <w:sz w:val="26"/>
          <w:szCs w:val="20"/>
        </w:rPr>
        <w:t>.</w:t>
      </w:r>
      <w:r w:rsidR="00A33BD6">
        <w:rPr>
          <w:sz w:val="26"/>
          <w:szCs w:val="20"/>
        </w:rPr>
        <w:t>01</w:t>
      </w:r>
      <w:r w:rsidR="00D26E93" w:rsidRPr="000B02D6">
        <w:rPr>
          <w:sz w:val="26"/>
          <w:szCs w:val="20"/>
        </w:rPr>
        <w:t>.202</w:t>
      </w:r>
      <w:r w:rsidR="00A33BD6">
        <w:rPr>
          <w:sz w:val="26"/>
          <w:szCs w:val="20"/>
        </w:rPr>
        <w:t>5</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B71BAE">
        <w:rPr>
          <w:bCs/>
          <w:sz w:val="26"/>
        </w:rPr>
        <w:t>Baložu</w:t>
      </w:r>
      <w:r w:rsidR="003158E3">
        <w:rPr>
          <w:bCs/>
          <w:sz w:val="26"/>
        </w:rPr>
        <w:t xml:space="preserve"> ielā </w:t>
      </w:r>
      <w:r w:rsidR="00B71BAE">
        <w:rPr>
          <w:bCs/>
          <w:sz w:val="26"/>
        </w:rPr>
        <w:t>25</w:t>
      </w:r>
      <w:r w:rsidR="003158E3">
        <w:rPr>
          <w:bCs/>
          <w:sz w:val="26"/>
        </w:rPr>
        <w:t>-</w:t>
      </w:r>
      <w:r w:rsidR="00B71BAE">
        <w:rPr>
          <w:bCs/>
          <w:sz w:val="26"/>
        </w:rPr>
        <w:t>2</w:t>
      </w:r>
      <w:r w:rsidR="00D26E93" w:rsidRPr="000B02D6">
        <w:rPr>
          <w:sz w:val="26"/>
          <w:szCs w:val="20"/>
        </w:rPr>
        <w:t>, Rīgā, apsekošanas akta slēdzienā norādīts, ka dzīvojamā telpa nav derīga pastāvīgai dzīvošanai, tajā veicams remonts</w:t>
      </w:r>
      <w:bookmarkEnd w:id="0"/>
      <w:r w:rsidR="00D26E93">
        <w:rPr>
          <w:sz w:val="26"/>
          <w:szCs w:val="20"/>
        </w:rPr>
        <w:t xml:space="preserve">. </w:t>
      </w:r>
      <w:r w:rsidR="001C52F5">
        <w:rPr>
          <w:sz w:val="26"/>
          <w:szCs w:val="20"/>
        </w:rPr>
        <w:t xml:space="preserve"> </w:t>
      </w:r>
    </w:p>
    <w:p w14:paraId="0DFE6958" w14:textId="42C76BC2"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B71BAE">
        <w:rPr>
          <w:b/>
          <w:iCs/>
          <w:sz w:val="26"/>
          <w:szCs w:val="26"/>
        </w:rPr>
        <w:t>34000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7CD94CE5"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B71BAE">
        <w:rPr>
          <w:b/>
          <w:bCs/>
          <w:sz w:val="26"/>
          <w:szCs w:val="20"/>
        </w:rPr>
        <w:t>10</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772F1658"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7D696C" w:rsidRPr="00EF1865">
          <w:rPr>
            <w:rStyle w:val="Hipersaite"/>
          </w:rPr>
          <w:t>https://rdzmpk.lv</w:t>
        </w:r>
      </w:hyperlink>
      <w:r w:rsidR="007D696C">
        <w:t>/</w:t>
      </w:r>
      <w:r>
        <w:rPr>
          <w:bCs/>
          <w:sz w:val="26"/>
          <w:szCs w:val="26"/>
          <w:lang w:eastAsia="lv-LV"/>
        </w:rPr>
        <w:t xml:space="preserve">, Elektronisko </w:t>
      </w:r>
      <w:r>
        <w:rPr>
          <w:bCs/>
          <w:sz w:val="26"/>
          <w:szCs w:val="26"/>
          <w:lang w:eastAsia="lv-LV"/>
        </w:rPr>
        <w:lastRenderedPageBreak/>
        <w:t xml:space="preserve">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lastRenderedPageBreak/>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lastRenderedPageBreak/>
        <w:t xml:space="preserve">5.2. Pircējs 30 (trīsdesmit) dienu laikā pēc izsoles rezultātu apstiprināšanas paraksta pirkuma līgumu. </w:t>
      </w:r>
    </w:p>
    <w:p w14:paraId="54519702" w14:textId="77777777" w:rsidR="00A33BD6" w:rsidRDefault="00A33BD6" w:rsidP="00727F63">
      <w:pPr>
        <w:shd w:val="clear" w:color="auto" w:fill="FFFFFF"/>
        <w:tabs>
          <w:tab w:val="left" w:pos="710"/>
        </w:tabs>
        <w:jc w:val="both"/>
        <w:rPr>
          <w:b/>
          <w:b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C99D8" w14:textId="77777777" w:rsidR="00072D16" w:rsidRDefault="00072D16">
      <w:r>
        <w:separator/>
      </w:r>
    </w:p>
  </w:endnote>
  <w:endnote w:type="continuationSeparator" w:id="0">
    <w:p w14:paraId="658931DE" w14:textId="77777777" w:rsidR="00072D16" w:rsidRDefault="00072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BDBF3" w14:textId="77777777" w:rsidR="00072D16" w:rsidRDefault="00072D16">
      <w:r>
        <w:separator/>
      </w:r>
    </w:p>
  </w:footnote>
  <w:footnote w:type="continuationSeparator" w:id="0">
    <w:p w14:paraId="22252F9C" w14:textId="77777777" w:rsidR="00072D16" w:rsidRDefault="00072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059"/>
    <w:rsid w:val="00023130"/>
    <w:rsid w:val="0002417A"/>
    <w:rsid w:val="00026217"/>
    <w:rsid w:val="00036C66"/>
    <w:rsid w:val="0003727F"/>
    <w:rsid w:val="00045236"/>
    <w:rsid w:val="00045A3A"/>
    <w:rsid w:val="00050C2E"/>
    <w:rsid w:val="0006143A"/>
    <w:rsid w:val="0006173C"/>
    <w:rsid w:val="00067B47"/>
    <w:rsid w:val="00072D16"/>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3150A"/>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73C8D"/>
    <w:rsid w:val="001810B1"/>
    <w:rsid w:val="00185B3E"/>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D434F"/>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3EE1"/>
    <w:rsid w:val="002E539F"/>
    <w:rsid w:val="002E55DB"/>
    <w:rsid w:val="002F32C2"/>
    <w:rsid w:val="003048D5"/>
    <w:rsid w:val="003158E3"/>
    <w:rsid w:val="00316CC1"/>
    <w:rsid w:val="003210D4"/>
    <w:rsid w:val="003239FF"/>
    <w:rsid w:val="0032782C"/>
    <w:rsid w:val="00327E7F"/>
    <w:rsid w:val="003338BF"/>
    <w:rsid w:val="00334852"/>
    <w:rsid w:val="003450BE"/>
    <w:rsid w:val="00345E84"/>
    <w:rsid w:val="00353D06"/>
    <w:rsid w:val="00357199"/>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05F4"/>
    <w:rsid w:val="003F42AE"/>
    <w:rsid w:val="004051E9"/>
    <w:rsid w:val="00405674"/>
    <w:rsid w:val="004101B3"/>
    <w:rsid w:val="00410277"/>
    <w:rsid w:val="004109CD"/>
    <w:rsid w:val="00411D9E"/>
    <w:rsid w:val="00414E1F"/>
    <w:rsid w:val="00416D1E"/>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B6E05"/>
    <w:rsid w:val="004C2499"/>
    <w:rsid w:val="004D18B1"/>
    <w:rsid w:val="004D58B5"/>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4F4A"/>
    <w:rsid w:val="005850C9"/>
    <w:rsid w:val="005864FC"/>
    <w:rsid w:val="00592287"/>
    <w:rsid w:val="005A316B"/>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C1AD9"/>
    <w:rsid w:val="007C46AF"/>
    <w:rsid w:val="007C6407"/>
    <w:rsid w:val="007D049B"/>
    <w:rsid w:val="007D696C"/>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33BD6"/>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1AC2"/>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2D03"/>
    <w:rsid w:val="00B63424"/>
    <w:rsid w:val="00B63AA1"/>
    <w:rsid w:val="00B7060F"/>
    <w:rsid w:val="00B71BAE"/>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01603"/>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81D"/>
    <w:rsid w:val="00F16B37"/>
    <w:rsid w:val="00F263EB"/>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B3E1E"/>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827678">
      <w:bodyDiv w:val="1"/>
      <w:marLeft w:val="0"/>
      <w:marRight w:val="0"/>
      <w:marTop w:val="0"/>
      <w:marBottom w:val="0"/>
      <w:divBdr>
        <w:top w:val="none" w:sz="0" w:space="0" w:color="auto"/>
        <w:left w:val="none" w:sz="0" w:space="0" w:color="auto"/>
        <w:bottom w:val="none" w:sz="0" w:space="0" w:color="auto"/>
        <w:right w:val="none" w:sz="0" w:space="0" w:color="auto"/>
      </w:divBdr>
    </w:div>
    <w:div w:id="1150949575">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5810</Words>
  <Characters>3313</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13</cp:revision>
  <cp:lastPrinted>2025-09-16T14:04:00Z</cp:lastPrinted>
  <dcterms:created xsi:type="dcterms:W3CDTF">2025-05-29T09:47:00Z</dcterms:created>
  <dcterms:modified xsi:type="dcterms:W3CDTF">2025-10-22T14:53:00Z</dcterms:modified>
</cp:coreProperties>
</file>